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847" w:rsidRDefault="00920847"/>
    <w:p w:rsidR="00F43932" w:rsidRPr="00F901DF" w:rsidRDefault="00F43932" w:rsidP="00F43932">
      <w:pPr>
        <w:pStyle w:val="TableParagraph"/>
        <w:jc w:val="center"/>
        <w:rPr>
          <w:b/>
          <w:sz w:val="24"/>
          <w:szCs w:val="24"/>
        </w:rPr>
      </w:pPr>
      <w:r w:rsidRPr="00F901DF">
        <w:rPr>
          <w:b/>
          <w:sz w:val="24"/>
          <w:szCs w:val="24"/>
        </w:rPr>
        <w:t xml:space="preserve"> Нормативы физической подготовки и иные спортивные нормативы с учетом возраста, пола лиц, проходящих спортивную подготовку, особенностей вида спорта «бокс» (спортивных дисциплин), уровень спортивной квалификации таких лиц (спортивные разряды и спортивные звания)</w:t>
      </w:r>
    </w:p>
    <w:p w:rsidR="00F43932" w:rsidRPr="00F901DF" w:rsidRDefault="00F43932" w:rsidP="00F43932">
      <w:pPr>
        <w:pStyle w:val="TableParagraph"/>
        <w:jc w:val="center"/>
        <w:rPr>
          <w:b/>
          <w:sz w:val="24"/>
          <w:szCs w:val="24"/>
        </w:rPr>
      </w:pPr>
    </w:p>
    <w:p w:rsidR="00F43932" w:rsidRPr="00F901DF" w:rsidRDefault="00F43932" w:rsidP="00F43932">
      <w:pPr>
        <w:pStyle w:val="TableParagraph"/>
        <w:jc w:val="center"/>
        <w:rPr>
          <w:b/>
          <w:sz w:val="24"/>
          <w:szCs w:val="24"/>
        </w:rPr>
      </w:pPr>
    </w:p>
    <w:p w:rsidR="00F43932" w:rsidRPr="00F901DF" w:rsidRDefault="00F43932" w:rsidP="00F43932">
      <w:pPr>
        <w:pStyle w:val="TableParagraph"/>
        <w:jc w:val="center"/>
        <w:rPr>
          <w:b/>
          <w:sz w:val="24"/>
          <w:szCs w:val="24"/>
        </w:rPr>
      </w:pPr>
    </w:p>
    <w:p w:rsidR="00F43932" w:rsidRPr="00F901DF" w:rsidRDefault="00F43932" w:rsidP="00F43932">
      <w:pPr>
        <w:pStyle w:val="TableParagraph"/>
        <w:jc w:val="center"/>
        <w:rPr>
          <w:b/>
          <w:sz w:val="24"/>
          <w:szCs w:val="24"/>
        </w:rPr>
      </w:pPr>
    </w:p>
    <w:p w:rsidR="00F43932" w:rsidRPr="00F901DF" w:rsidRDefault="00F43932" w:rsidP="00F43932">
      <w:pPr>
        <w:pStyle w:val="TableParagraph"/>
        <w:jc w:val="center"/>
        <w:rPr>
          <w:b/>
          <w:sz w:val="24"/>
          <w:szCs w:val="24"/>
        </w:rPr>
      </w:pPr>
      <w:bookmarkStart w:id="0" w:name="_GoBack"/>
      <w:bookmarkEnd w:id="0"/>
      <w:r w:rsidRPr="00F901DF">
        <w:rPr>
          <w:b/>
          <w:sz w:val="24"/>
          <w:szCs w:val="24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«бокс»</w:t>
      </w:r>
    </w:p>
    <w:tbl>
      <w:tblPr>
        <w:tblW w:w="9605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3"/>
        <w:gridCol w:w="712"/>
        <w:gridCol w:w="712"/>
        <w:gridCol w:w="712"/>
        <w:gridCol w:w="712"/>
        <w:gridCol w:w="712"/>
        <w:gridCol w:w="712"/>
      </w:tblGrid>
      <w:tr w:rsidR="00F43932" w:rsidRPr="00F901DF" w:rsidTr="00F43932">
        <w:tc>
          <w:tcPr>
            <w:tcW w:w="5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девушки</w:t>
            </w:r>
          </w:p>
        </w:tc>
      </w:tr>
      <w:tr w:rsidR="00F43932" w:rsidRPr="00F901DF" w:rsidTr="00F43932"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3-й</w:t>
            </w:r>
          </w:p>
        </w:tc>
      </w:tr>
      <w:tr w:rsidR="00F43932" w:rsidRPr="00F901DF" w:rsidTr="00F43932"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Бег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на</w:t>
            </w:r>
            <w:r w:rsidRPr="00F901DF">
              <w:rPr>
                <w:rFonts w:ascii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30</w:t>
            </w:r>
            <w:r w:rsidRPr="00F901DF">
              <w:rPr>
                <w:rFonts w:ascii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м (60)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10,9</w:t>
            </w:r>
          </w:p>
        </w:tc>
      </w:tr>
      <w:tr w:rsidR="00F43932" w:rsidRPr="00F901DF" w:rsidTr="00F43932"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Бег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1000 м</w:t>
            </w:r>
            <w:r w:rsidRPr="00F901DF">
              <w:rPr>
                <w:rFonts w:ascii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 (1500 м)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6.30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8.55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8.29</w:t>
            </w:r>
          </w:p>
        </w:tc>
      </w:tr>
      <w:tr w:rsidR="00F43932" w:rsidRPr="00F901DF" w:rsidTr="00F43932"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Наклон вперед из положения стоя на гимнастической скамье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+6</w:t>
            </w:r>
          </w:p>
        </w:tc>
      </w:tr>
      <w:tr w:rsidR="00F43932" w:rsidRPr="00F901DF" w:rsidTr="00F43932"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Подтягивание</w:t>
            </w:r>
            <w:r w:rsidRPr="00F901DF">
              <w:rPr>
                <w:rFonts w:ascii="Times New Roman" w:hAnsi="Times New Roman" w:cs="Times New Roman"/>
                <w:color w:val="555555"/>
                <w:spacing w:val="-4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из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виса</w:t>
            </w:r>
            <w:r w:rsidRPr="00F901DF">
              <w:rPr>
                <w:rFonts w:ascii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на</w:t>
            </w:r>
            <w:r w:rsidRPr="00F901DF">
              <w:rPr>
                <w:rFonts w:ascii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высокой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перекладине</w:t>
            </w:r>
            <w:r w:rsidRPr="00F901DF">
              <w:rPr>
                <w:rFonts w:ascii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(из виса лежа на низкой перекладине)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</w:p>
        </w:tc>
      </w:tr>
      <w:tr w:rsidR="00F43932" w:rsidRPr="00F901DF" w:rsidTr="00F43932"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Челночный бег 3х10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9,1</w:t>
            </w:r>
          </w:p>
        </w:tc>
      </w:tr>
      <w:tr w:rsidR="00F43932" w:rsidRPr="00F901DF" w:rsidTr="00F43932"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Сгибание</w:t>
            </w:r>
            <w:r w:rsidRPr="00F901DF">
              <w:rPr>
                <w:rFonts w:ascii="Times New Roman" w:hAnsi="Times New Roman" w:cs="Times New Roman"/>
                <w:color w:val="555555"/>
                <w:spacing w:val="-5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разгибание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рук</w:t>
            </w:r>
            <w:r w:rsidRPr="00F901DF">
              <w:rPr>
                <w:rFonts w:ascii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Pr="00F901DF">
              <w:rPr>
                <w:rFonts w:ascii="Times New Roman" w:hAnsi="Times New Roman" w:cs="Times New Roman"/>
                <w:color w:val="555555"/>
                <w:spacing w:val="3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упоре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лежа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на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полу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</w:tr>
      <w:tr w:rsidR="00F43932" w:rsidRPr="00F901DF" w:rsidTr="00F43932"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Прыжок</w:t>
            </w:r>
            <w:r w:rsidRPr="00F901DF">
              <w:rPr>
                <w:rFonts w:ascii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Pr="00F901DF">
              <w:rPr>
                <w:rFonts w:ascii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длину</w:t>
            </w:r>
            <w:r w:rsidRPr="00F901DF">
              <w:rPr>
                <w:rFonts w:ascii="Times New Roman" w:hAnsi="Times New Roman" w:cs="Times New Roman"/>
                <w:color w:val="555555"/>
                <w:spacing w:val="-6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с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145</w:t>
            </w:r>
          </w:p>
        </w:tc>
      </w:tr>
      <w:tr w:rsidR="00F43932" w:rsidRPr="00F901DF" w:rsidTr="00F43932"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62" w:lineRule="atLeast"/>
              <w:ind w:right="312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righ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</w:tr>
      <w:tr w:rsidR="00F43932" w:rsidRPr="00F901DF" w:rsidTr="00F43932">
        <w:tc>
          <w:tcPr>
            <w:tcW w:w="960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Нормативы специальной физической подготовки для всех возрастных групп</w:t>
            </w:r>
          </w:p>
        </w:tc>
      </w:tr>
      <w:tr w:rsidR="00F43932" w:rsidRPr="00F901DF" w:rsidTr="00F43932"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62" w:lineRule="atLeast"/>
              <w:ind w:right="312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Исходное положение – стоя, ноги на ширине плеч, согнуты в коленях. Бросок набивного мяча весом 2 кг снизу – вперед двумя руками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235" w:lineRule="atLeast"/>
              <w:ind w:right="8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</w:tr>
    </w:tbl>
    <w:p w:rsidR="00F43932" w:rsidRDefault="00F43932" w:rsidP="00F4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932" w:rsidRDefault="00F43932" w:rsidP="00F4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932" w:rsidRDefault="00F43932" w:rsidP="00F43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1DF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F90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1DF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F901DF">
        <w:rPr>
          <w:rFonts w:ascii="Times New Roman" w:hAnsi="Times New Roman" w:cs="Times New Roman"/>
          <w:b/>
          <w:bCs/>
          <w:sz w:val="24"/>
          <w:szCs w:val="24"/>
        </w:rPr>
        <w:t>уровень спортивной квалификации (спортивные разряды)</w:t>
      </w:r>
      <w:r w:rsidRPr="00F901DF">
        <w:rPr>
          <w:rFonts w:ascii="Times New Roman" w:hAnsi="Times New Roman" w:cs="Times New Roman"/>
          <w:sz w:val="24"/>
          <w:szCs w:val="24"/>
        </w:rPr>
        <w:t xml:space="preserve"> </w:t>
      </w:r>
      <w:r w:rsidRPr="00F901DF">
        <w:rPr>
          <w:rFonts w:ascii="Times New Roman" w:hAnsi="Times New Roman" w:cs="Times New Roman"/>
          <w:b/>
          <w:sz w:val="24"/>
          <w:szCs w:val="24"/>
        </w:rPr>
        <w:t xml:space="preserve">для зачисления </w:t>
      </w:r>
      <w:r w:rsidRPr="00F901DF">
        <w:rPr>
          <w:rFonts w:ascii="Times New Roman" w:hAnsi="Times New Roman" w:cs="Times New Roman"/>
          <w:b/>
          <w:sz w:val="24"/>
          <w:szCs w:val="24"/>
        </w:rPr>
        <w:br/>
        <w:t xml:space="preserve">и перевода на </w:t>
      </w:r>
      <w:r w:rsidRPr="00F901DF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учебно-тренировочный этап (этап спортивной специализации) </w:t>
      </w:r>
      <w:r w:rsidRPr="00F901D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виду спорта </w:t>
      </w:r>
      <w:r w:rsidRPr="00F901DF">
        <w:rPr>
          <w:rFonts w:ascii="Times New Roman" w:hAnsi="Times New Roman" w:cs="Times New Roman"/>
          <w:b/>
          <w:sz w:val="24"/>
          <w:szCs w:val="24"/>
        </w:rPr>
        <w:t>«бокс»</w:t>
      </w:r>
    </w:p>
    <w:tbl>
      <w:tblPr>
        <w:tblpPr w:leftFromText="180" w:rightFromText="180" w:vertAnchor="text"/>
        <w:tblW w:w="94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81"/>
        <w:gridCol w:w="571"/>
        <w:gridCol w:w="144"/>
        <w:gridCol w:w="709"/>
        <w:gridCol w:w="567"/>
        <w:gridCol w:w="708"/>
        <w:gridCol w:w="567"/>
        <w:gridCol w:w="709"/>
        <w:gridCol w:w="709"/>
        <w:gridCol w:w="567"/>
        <w:gridCol w:w="567"/>
      </w:tblGrid>
      <w:tr w:rsidR="00F43932" w:rsidRPr="00F901DF" w:rsidTr="00B26DB8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девушки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5-й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Бег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на</w:t>
            </w:r>
            <w:r w:rsidRPr="00F901DF">
              <w:rPr>
                <w:rFonts w:ascii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60 м (100 м)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17.2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Бег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1500 м (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2000 м),</w:t>
            </w:r>
            <w:r w:rsidRPr="00F901DF">
              <w:rPr>
                <w:rFonts w:ascii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 (3000 м)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8,05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11,20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Наклон вперед из положения стоя на гимнастической скамье</w:t>
            </w:r>
            <w:r w:rsidRPr="00F901D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91CDEA4" wp14:editId="739608ED">
                      <wp:extent cx="302260" cy="302260"/>
                      <wp:effectExtent l="0" t="0" r="0" b="2540"/>
                      <wp:docPr id="1" name="Прямоугольник 1" descr="Хочу такой сайт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C1B69A" id="Прямоугольник 1" o:spid="_x0000_s1026" alt="Хочу такой сайт" href="https://сайтобразования.рф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+9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Подтягивание</w:t>
            </w:r>
            <w:r w:rsidRPr="00F901DF">
              <w:rPr>
                <w:rFonts w:ascii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из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виса</w:t>
            </w:r>
            <w:r w:rsidRPr="00F901DF">
              <w:rPr>
                <w:rFonts w:ascii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на высокой </w:t>
            </w:r>
            <w:r w:rsidRPr="00F901DF">
              <w:rPr>
                <w:rFonts w:ascii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перекладине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Прыжок</w:t>
            </w:r>
            <w:r w:rsidRPr="00F901DF">
              <w:rPr>
                <w:rFonts w:ascii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Pr="00F901DF">
              <w:rPr>
                <w:rFonts w:ascii="Times New Roman" w:hAnsi="Times New Roman" w:cs="Times New Roman"/>
                <w:color w:val="555555"/>
                <w:spacing w:val="-1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длину</w:t>
            </w:r>
            <w:r w:rsidRPr="00F901DF">
              <w:rPr>
                <w:rFonts w:ascii="Times New Roman" w:hAnsi="Times New Roman" w:cs="Times New Roman"/>
                <w:color w:val="555555"/>
                <w:spacing w:val="-6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с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170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Челночный бег 3х10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8,7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Сгибание</w:t>
            </w:r>
            <w:r w:rsidRPr="00F901DF">
              <w:rPr>
                <w:rFonts w:ascii="Times New Roman" w:hAnsi="Times New Roman" w:cs="Times New Roman"/>
                <w:color w:val="555555"/>
                <w:spacing w:val="-6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разгибание</w:t>
            </w:r>
            <w:r w:rsidRPr="00F901DF">
              <w:rPr>
                <w:rFonts w:ascii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рук</w:t>
            </w:r>
            <w:r w:rsidRPr="00F901DF">
              <w:rPr>
                <w:rFonts w:ascii="Times New Roman" w:hAnsi="Times New Roman" w:cs="Times New Roman"/>
                <w:color w:val="555555"/>
                <w:spacing w:val="1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r w:rsidRPr="00F901DF">
              <w:rPr>
                <w:rFonts w:ascii="Times New Roman" w:hAnsi="Times New Roman" w:cs="Times New Roman"/>
                <w:color w:val="555555"/>
                <w:spacing w:val="2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упоре</w:t>
            </w:r>
            <w:r w:rsidRPr="00F901DF">
              <w:rPr>
                <w:rFonts w:ascii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F901DF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лежа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Метание (спортивного снаряда 500г, 700 г; мяча весом 150 г)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 на 3 км (5 км) по пересеченной местности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лежа на спине (за 1 мин.)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43932" w:rsidRPr="00F901DF" w:rsidTr="00B26DB8">
        <w:tc>
          <w:tcPr>
            <w:tcW w:w="9484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Нормативы специальной физической подготовки для всех возрастных групп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 челночный 10х10 с высокого старта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Исходное положение – стоя на полу, держа тело прямо. Произвести удары по боксерскому мешку за 8 с</w:t>
            </w:r>
          </w:p>
        </w:tc>
        <w:tc>
          <w:tcPr>
            <w:tcW w:w="32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43932" w:rsidRPr="00F901DF" w:rsidTr="00B26DB8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Исходное положение – стоя на полу, держа тело прямо. Произвести удары по боксерскому мешку за 3 мин</w:t>
            </w:r>
          </w:p>
        </w:tc>
        <w:tc>
          <w:tcPr>
            <w:tcW w:w="32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32" w:rsidRPr="00F901DF" w:rsidRDefault="00F43932" w:rsidP="00B26DB8">
            <w:pPr>
              <w:spacing w:line="330" w:lineRule="atLeast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9"/>
        <w:gridCol w:w="644"/>
        <w:gridCol w:w="644"/>
        <w:gridCol w:w="644"/>
        <w:gridCol w:w="659"/>
        <w:gridCol w:w="659"/>
        <w:gridCol w:w="644"/>
        <w:gridCol w:w="644"/>
        <w:gridCol w:w="686"/>
        <w:gridCol w:w="571"/>
        <w:gridCol w:w="571"/>
      </w:tblGrid>
      <w:tr w:rsidR="00F43932" w:rsidRPr="00F901DF" w:rsidTr="00F43932">
        <w:trPr>
          <w:trHeight w:val="562"/>
        </w:trPr>
        <w:tc>
          <w:tcPr>
            <w:tcW w:w="2779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lastRenderedPageBreak/>
              <w:t>Спортивные разряды</w:t>
            </w:r>
          </w:p>
        </w:tc>
        <w:tc>
          <w:tcPr>
            <w:tcW w:w="644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t>3юн</w:t>
            </w:r>
          </w:p>
        </w:tc>
        <w:tc>
          <w:tcPr>
            <w:tcW w:w="644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t>2юн</w:t>
            </w:r>
          </w:p>
        </w:tc>
        <w:tc>
          <w:tcPr>
            <w:tcW w:w="644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t>1юн</w:t>
            </w:r>
          </w:p>
        </w:tc>
        <w:tc>
          <w:tcPr>
            <w:tcW w:w="659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t>3сп</w:t>
            </w:r>
          </w:p>
        </w:tc>
        <w:tc>
          <w:tcPr>
            <w:tcW w:w="659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t>2сп</w:t>
            </w:r>
          </w:p>
        </w:tc>
        <w:tc>
          <w:tcPr>
            <w:tcW w:w="644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t>3юн</w:t>
            </w:r>
          </w:p>
        </w:tc>
        <w:tc>
          <w:tcPr>
            <w:tcW w:w="644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t>2юн</w:t>
            </w:r>
          </w:p>
        </w:tc>
        <w:tc>
          <w:tcPr>
            <w:tcW w:w="686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t>1юн</w:t>
            </w:r>
          </w:p>
        </w:tc>
        <w:tc>
          <w:tcPr>
            <w:tcW w:w="571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t>3сп</w:t>
            </w:r>
          </w:p>
        </w:tc>
        <w:tc>
          <w:tcPr>
            <w:tcW w:w="571" w:type="dxa"/>
          </w:tcPr>
          <w:p w:rsidR="00F43932" w:rsidRPr="00F901DF" w:rsidRDefault="00F43932" w:rsidP="00B26DB8">
            <w:pPr>
              <w:pStyle w:val="TableParagraph"/>
              <w:jc w:val="center"/>
              <w:rPr>
                <w:sz w:val="24"/>
                <w:szCs w:val="24"/>
              </w:rPr>
            </w:pPr>
            <w:r w:rsidRPr="00F901DF">
              <w:rPr>
                <w:sz w:val="24"/>
                <w:szCs w:val="24"/>
              </w:rPr>
              <w:t>2сп</w:t>
            </w:r>
          </w:p>
        </w:tc>
      </w:tr>
    </w:tbl>
    <w:p w:rsidR="00F43932" w:rsidRPr="00F901DF" w:rsidRDefault="00F43932" w:rsidP="00F43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932" w:rsidRPr="00F901DF" w:rsidRDefault="00F43932" w:rsidP="00F43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1DF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F90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1DF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F901DF">
        <w:rPr>
          <w:rFonts w:ascii="Times New Roman" w:hAnsi="Times New Roman" w:cs="Times New Roman"/>
          <w:b/>
          <w:bCs/>
          <w:sz w:val="24"/>
          <w:szCs w:val="24"/>
        </w:rPr>
        <w:t xml:space="preserve">уровень спортивной квалификации (спортивные разряды) для зачисления </w:t>
      </w:r>
      <w:r w:rsidRPr="00F901D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 перевода на этап совершенствования спортивного мастерства </w:t>
      </w:r>
      <w:r w:rsidRPr="00F901DF">
        <w:rPr>
          <w:rFonts w:ascii="Times New Roman" w:hAnsi="Times New Roman" w:cs="Times New Roman"/>
          <w:b/>
          <w:bCs/>
          <w:sz w:val="24"/>
          <w:szCs w:val="24"/>
        </w:rPr>
        <w:br/>
        <w:t>по виду спорта «</w:t>
      </w:r>
      <w:r w:rsidRPr="00F901DF">
        <w:rPr>
          <w:rFonts w:ascii="Times New Roman" w:hAnsi="Times New Roman" w:cs="Times New Roman"/>
          <w:b/>
          <w:sz w:val="24"/>
          <w:szCs w:val="24"/>
        </w:rPr>
        <w:t>бокс</w:t>
      </w:r>
      <w:r w:rsidRPr="00F901D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206" w:type="dxa"/>
        <w:tblInd w:w="-84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6"/>
        <w:gridCol w:w="4507"/>
        <w:gridCol w:w="1691"/>
        <w:gridCol w:w="1692"/>
        <w:gridCol w:w="1550"/>
      </w:tblGrid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</w:tr>
      <w:tr w:rsidR="00F43932" w:rsidRPr="00F901DF" w:rsidTr="00F4393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«бокс»</w:t>
            </w:r>
          </w:p>
        </w:tc>
      </w:tr>
      <w:tr w:rsidR="00F43932" w:rsidRPr="00F901DF" w:rsidTr="00F4393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для возрастной группы 14-15 лет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8,2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9,6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Бег на 2000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8.10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упоре лежа на полу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гимнастической скамье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(от уровня скамьи)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+11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+15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3x10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толчком двумя ногами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лежа на спине (за 1 мин)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1.9.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весом 150 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</w:tr>
      <w:tr w:rsidR="00F43932" w:rsidRPr="00F901DF" w:rsidTr="00F4393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для возрастной группы 16-17 лет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Бег на 100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13,4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16,0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Бег на 2000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9.50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12.40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упоре лежа на полу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гимнастической скамье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(от уровня скамьи)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+13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+16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3x10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6,9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7,9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2.8.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толчком двумя ногами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185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лежа на спине (за 1 мин)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2.10.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(бег по пересеченной местности)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16.30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2.11.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Кросс на 5 км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(бег по пересеченной местности)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23.30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2.12.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весом 500 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2.13.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весом 700 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43932" w:rsidRPr="00F901DF" w:rsidTr="00F4393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 Нормативы общей физической подготовки для возрастной группы 18 лет и старше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Бег на 100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13,1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16,4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Бег на 2000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10.50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упоре лежа на полу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высокой перекладине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гимнастической скамье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(от уровня скамьи)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+13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+16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3.7.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3x10 м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7,1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8,2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3.8.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толчком двумя ногами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195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3.9.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лежа на спине (за 1 мин)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3.10.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Кросс на 3 км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(бег по пересеченной местности)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17.30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3.11.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Кросс на 5 км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(бег по пересеченной местности)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мин, с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22.00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3.12.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весом 500 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3.13.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Метание спортивного снаряда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весом 700 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43932" w:rsidRPr="00F901DF" w:rsidTr="00F4393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4. Нормативы специальной физической подготовки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10x10 м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высокого старта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25,5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упор присев. Выполнить упор лежа. Вернуться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исходное положение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упор присев. Выпрыгивание вверх. Вернуться в исходное положение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стоя на полу,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держа тело прямо. Произвести удары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боксерскому мешку за 8 с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</w:tr>
      <w:tr w:rsidR="00F43932" w:rsidRPr="00F901DF" w:rsidTr="00F43932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4.5. 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стоя на полу,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держа тело прямо. Произвести удары </w:t>
            </w:r>
            <w:r w:rsidRPr="00F901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боксерскому мешку за 3 мин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F43932" w:rsidRPr="00F901DF" w:rsidTr="00F43932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ind w:left="-23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303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297 </w:t>
            </w:r>
          </w:p>
        </w:tc>
      </w:tr>
      <w:tr w:rsidR="00F43932" w:rsidRPr="00F901DF" w:rsidTr="00F4393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5. Уровень спортивной квалификации</w:t>
            </w:r>
          </w:p>
        </w:tc>
      </w:tr>
      <w:tr w:rsidR="00F43932" w:rsidRPr="00F901DF" w:rsidTr="00F43932">
        <w:trPr>
          <w:trHeight w:val="56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932" w:rsidRPr="00F901DF" w:rsidRDefault="00F43932" w:rsidP="00B26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F43932" w:rsidRDefault="00F43932" w:rsidP="00F43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932" w:rsidRPr="00F901DF" w:rsidRDefault="00F43932" w:rsidP="00F43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1DF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</w:t>
      </w:r>
      <w:r w:rsidRPr="00F90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1DF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Pr="00F901DF">
        <w:rPr>
          <w:rFonts w:ascii="Times New Roman" w:hAnsi="Times New Roman" w:cs="Times New Roman"/>
          <w:b/>
          <w:bCs/>
          <w:sz w:val="24"/>
          <w:szCs w:val="24"/>
        </w:rPr>
        <w:t xml:space="preserve">уровень спортивной квалификации (спортивные звания) для зачисления </w:t>
      </w:r>
      <w:r w:rsidRPr="00F901D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 перевода обучающихся на этап высшего спортивного мастерства </w:t>
      </w:r>
      <w:r w:rsidRPr="00F901DF">
        <w:rPr>
          <w:rFonts w:ascii="Times New Roman" w:hAnsi="Times New Roman" w:cs="Times New Roman"/>
          <w:b/>
          <w:bCs/>
          <w:sz w:val="24"/>
          <w:szCs w:val="24"/>
        </w:rPr>
        <w:br/>
        <w:t>по виду спорта «</w:t>
      </w:r>
      <w:r w:rsidRPr="00F901DF">
        <w:rPr>
          <w:rFonts w:ascii="Times New Roman" w:hAnsi="Times New Roman" w:cs="Times New Roman"/>
          <w:b/>
          <w:sz w:val="24"/>
          <w:szCs w:val="24"/>
        </w:rPr>
        <w:t>бокс</w:t>
      </w:r>
      <w:r w:rsidRPr="00F901D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206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4508"/>
        <w:gridCol w:w="1691"/>
        <w:gridCol w:w="1691"/>
        <w:gridCol w:w="1689"/>
      </w:tblGrid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F43932" w:rsidRPr="00F901DF" w:rsidTr="00F43932">
        <w:trPr>
          <w:trHeight w:val="567"/>
        </w:trPr>
        <w:tc>
          <w:tcPr>
            <w:tcW w:w="10206" w:type="dxa"/>
            <w:gridSpan w:val="5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«бокс»</w:t>
            </w:r>
          </w:p>
        </w:tc>
      </w:tr>
      <w:tr w:rsidR="00F43932" w:rsidRPr="00F901DF" w:rsidTr="00F43932">
        <w:trPr>
          <w:trHeight w:val="567"/>
        </w:trPr>
        <w:tc>
          <w:tcPr>
            <w:tcW w:w="10206" w:type="dxa"/>
            <w:gridSpan w:val="5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 Нормативы общей физической подготовки для возрастной группы 16-17 лет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 м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13,4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15,4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2000 м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9.50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3000 м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12.40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Сгибание и разгибание рук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Наклон вперед из положения стоя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гимнастической скамье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+13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+16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Челночный бег 3x10 м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6,9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7,9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Прыжок в длину с места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1.9.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1.10.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 на 3 км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(бег по пересеченной местности)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16.30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1.11.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 на 5 км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(бег по пересеченной местности)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23.30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1.12.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спортивного снаряда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весом 500 г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1.13.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спортивного снаряда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весом 700 г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F43932" w:rsidRPr="00F901DF" w:rsidTr="00F43932">
        <w:trPr>
          <w:trHeight w:val="581"/>
        </w:trPr>
        <w:tc>
          <w:tcPr>
            <w:tcW w:w="10206" w:type="dxa"/>
            <w:gridSpan w:val="5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 Нормативы общей физической подготовки для возрастной группы 18 лет и старше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 м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13,1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15,4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2000 м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10.50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3000 м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Сгибание и разгибание рук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Наклон вперед из положения стоя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гимнастической скамье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+13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+16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Челночный бег 3x10 м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8,2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2.8.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Прыжок в длину с места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2.9.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Поднимание туловища из положения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лежа на спине (за 1 мин)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2.10.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 на 3 км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(бег по пересеченной местности)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17.30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2.11.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 на 5 км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(бег по пересеченной местности)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22.00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2.12.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спортивного снаряда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весом 500 г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2.13.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спортивного снаряда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весом 700 г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F43932" w:rsidRPr="00F901DF" w:rsidTr="00F43932">
        <w:trPr>
          <w:trHeight w:val="567"/>
        </w:trPr>
        <w:tc>
          <w:tcPr>
            <w:tcW w:w="10206" w:type="dxa"/>
            <w:gridSpan w:val="5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10x10 м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 высокого старта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24,0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Исходное положение </w:t>
            </w: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упор присев. Выполнить упор лежа. Вернуться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исходное положение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Исходное положение </w:t>
            </w: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упор присев. Выпрыгивание вверх. Вернуться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исходное положение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Исходное положение </w:t>
            </w: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стоя на полу, держа тело прямо. Произвести удары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боксерскому мешку за 8 с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F43932" w:rsidRPr="00F901DF" w:rsidTr="00F43932">
        <w:tc>
          <w:tcPr>
            <w:tcW w:w="627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4508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Исходное положение </w:t>
            </w:r>
            <w:r w:rsidRPr="00F901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стоя на полу, держа тело прямо. Произвести удары </w:t>
            </w: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боксерскому мешку за 3 мин</w:t>
            </w:r>
          </w:p>
        </w:tc>
        <w:tc>
          <w:tcPr>
            <w:tcW w:w="1691" w:type="dxa"/>
            <w:vMerge w:val="restart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3380" w:type="dxa"/>
            <w:gridSpan w:val="2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F43932" w:rsidRPr="00F901DF" w:rsidTr="00F43932">
        <w:tc>
          <w:tcPr>
            <w:tcW w:w="627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8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1689" w:type="dxa"/>
            <w:vAlign w:val="center"/>
          </w:tcPr>
          <w:p w:rsidR="00F43932" w:rsidRPr="00F901DF" w:rsidRDefault="00F43932" w:rsidP="00B26D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DF"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</w:tr>
    </w:tbl>
    <w:p w:rsidR="00F43932" w:rsidRDefault="00F43932"/>
    <w:sectPr w:rsidR="00F4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00"/>
    <w:rsid w:val="00920847"/>
    <w:rsid w:val="00B04700"/>
    <w:rsid w:val="00C9070C"/>
    <w:rsid w:val="00F4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65520-4FE8-4036-B324-775D2FBC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439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3">
    <w:name w:val="Table Grid"/>
    <w:basedOn w:val="a1"/>
    <w:uiPriority w:val="59"/>
    <w:rsid w:val="00F43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OS-7</dc:creator>
  <cp:lastModifiedBy>OS-7</cp:lastModifiedBy>
  <cp:revision>3</cp:revision>
  <dcterms:created xsi:type="dcterms:W3CDTF">2023-08-15T08:37:00Z</dcterms:created>
  <dcterms:modified xsi:type="dcterms:W3CDTF">2023-08-28T10:51:00Z</dcterms:modified>
</cp:coreProperties>
</file>